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9992" w14:textId="77777777" w:rsidR="008B005A" w:rsidRPr="00D72D2B" w:rsidRDefault="008B005A" w:rsidP="00BE2D63">
      <w:pPr>
        <w:pStyle w:val="NOIDUNG01"/>
        <w:tabs>
          <w:tab w:val="left" w:pos="570"/>
        </w:tabs>
        <w:spacing w:before="0" w:after="0" w:line="312" w:lineRule="auto"/>
        <w:ind w:firstLine="0"/>
        <w:jc w:val="right"/>
        <w:rPr>
          <w:rFonts w:asciiTheme="majorHAnsi" w:hAnsiTheme="majorHAnsi" w:cstheme="majorHAnsi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</w:t>
      </w:r>
      <w:r w:rsidRPr="00D72D2B">
        <w:rPr>
          <w:rFonts w:asciiTheme="majorHAnsi" w:hAnsiTheme="majorHAnsi" w:cstheme="majorHAnsi"/>
          <w:sz w:val="28"/>
          <w:szCs w:val="28"/>
          <w:highlight w:val="white"/>
          <w:u w:color="FF0000"/>
        </w:rPr>
        <w:t>Mẫu số</w:t>
      </w:r>
      <w:r w:rsidRPr="00D72D2B">
        <w:rPr>
          <w:rFonts w:asciiTheme="majorHAnsi" w:hAnsiTheme="majorHAnsi" w:cstheme="majorHAnsi"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6345"/>
      </w:tblGrid>
      <w:tr w:rsidR="008B005A" w:rsidRPr="00D72D2B" w14:paraId="79D4B9BB" w14:textId="77777777" w:rsidTr="009552FF">
        <w:trPr>
          <w:trHeight w:val="2380"/>
        </w:trPr>
        <w:tc>
          <w:tcPr>
            <w:tcW w:w="2376" w:type="dxa"/>
          </w:tcPr>
          <w:p w14:paraId="4BE14B28" w14:textId="77777777" w:rsidR="008B005A" w:rsidRPr="00D72D2B" w:rsidRDefault="008B005A" w:rsidP="00BE2D63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1D750C25" w14:textId="3E25383A" w:rsidR="008B005A" w:rsidRPr="009552FF" w:rsidRDefault="009552FF" w:rsidP="009552FF">
            <w:pPr>
              <w:tabs>
                <w:tab w:val="left" w:leader="dot" w:pos="8805"/>
              </w:tabs>
              <w:rPr>
                <w:rFonts w:asciiTheme="majorHAnsi" w:hAnsiTheme="majorHAnsi" w:cstheme="majorHAnsi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noProof/>
                <w:color w:val="000000"/>
                <w:sz w:val="28"/>
                <w:szCs w:val="28"/>
                <w:lang w:val="en-AU"/>
              </w:rPr>
              <w:drawing>
                <wp:anchor distT="0" distB="0" distL="114300" distR="114300" simplePos="0" relativeHeight="251657216" behindDoc="0" locked="0" layoutInCell="1" allowOverlap="1" wp14:anchorId="33658BCD" wp14:editId="5ECEC9E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230505</wp:posOffset>
                  </wp:positionV>
                  <wp:extent cx="1439545" cy="2094865"/>
                  <wp:effectExtent l="0" t="0" r="8255" b="635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5FAD33" w14:textId="5819996C" w:rsidR="008B005A" w:rsidRPr="00D72D2B" w:rsidRDefault="008B005A" w:rsidP="00BE2D63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345" w:type="dxa"/>
          </w:tcPr>
          <w:p w14:paraId="27845B7D" w14:textId="77777777" w:rsidR="00BE2D63" w:rsidRPr="00D72D2B" w:rsidRDefault="00BE2D63" w:rsidP="00BE2D63">
            <w:pPr>
              <w:pStyle w:val="mucco13"/>
              <w:spacing w:before="0" w:line="240" w:lineRule="auto"/>
              <w:rPr>
                <w:rFonts w:asciiTheme="majorHAnsi" w:hAnsiTheme="majorHAnsi" w:cstheme="majorHAnsi"/>
                <w:sz w:val="28"/>
                <w:highlight w:val="white"/>
              </w:rPr>
            </w:pPr>
          </w:p>
          <w:p w14:paraId="1BB69BB6" w14:textId="77777777" w:rsidR="00BE2D63" w:rsidRPr="00D72D2B" w:rsidRDefault="00BE2D63" w:rsidP="00BE2D63">
            <w:pPr>
              <w:pStyle w:val="mucco13"/>
              <w:spacing w:before="0" w:line="240" w:lineRule="auto"/>
              <w:rPr>
                <w:rFonts w:asciiTheme="majorHAnsi" w:hAnsiTheme="majorHAnsi" w:cstheme="majorHAnsi"/>
                <w:sz w:val="28"/>
                <w:highlight w:val="white"/>
              </w:rPr>
            </w:pPr>
          </w:p>
          <w:p w14:paraId="47804BAA" w14:textId="77777777" w:rsidR="008B005A" w:rsidRPr="00BD5F77" w:rsidRDefault="008B005A" w:rsidP="00BE2D63">
            <w:pPr>
              <w:pStyle w:val="mucco13"/>
              <w:spacing w:before="0" w:line="240" w:lineRule="auto"/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</w:pP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br/>
              <w:t>HỘI ĐỒNG NHÂN DÂN XÃ CẨM GIÀNG</w:t>
            </w:r>
            <w:r w:rsidRPr="00BD5F77">
              <w:rPr>
                <w:rFonts w:asciiTheme="majorHAnsi" w:hAnsiTheme="majorHAnsi" w:cstheme="majorHAnsi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br/>
              <w:t>NHIỆM KỲ 2026</w:t>
            </w:r>
            <w:r w:rsidR="00F006E3"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t>-</w:t>
            </w:r>
            <w:r w:rsidR="00F006E3"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BD5F77">
              <w:rPr>
                <w:rFonts w:asciiTheme="majorHAnsi" w:hAnsiTheme="majorHAnsi" w:cstheme="majorHAnsi"/>
                <w:color w:val="FF0000"/>
                <w:sz w:val="32"/>
                <w:szCs w:val="32"/>
                <w:highlight w:val="white"/>
              </w:rPr>
              <w:t>2031</w:t>
            </w:r>
          </w:p>
          <w:p w14:paraId="1FE39B97" w14:textId="77777777" w:rsidR="008B005A" w:rsidRPr="00D72D2B" w:rsidRDefault="008B005A" w:rsidP="00BE2D63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70E63EE1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1. Họ và tên thường dùng: HÀ ANH TUẤN </w:t>
      </w:r>
    </w:p>
    <w:p w14:paraId="31745F23" w14:textId="77777777" w:rsidR="00BD5F77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2. Họ và tên khai sinh: HÀ ANH TUẤN </w:t>
      </w:r>
    </w:p>
    <w:p w14:paraId="4C0738FF" w14:textId="752BAB6F" w:rsidR="008B005A" w:rsidRPr="00D72D2B" w:rsidRDefault="00BD5F77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Các bí danh/t</w:t>
      </w:r>
      <w:r w:rsidR="008B005A"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ên gọi khác : </w:t>
      </w:r>
      <w:r>
        <w:rPr>
          <w:rFonts w:asciiTheme="majorHAnsi" w:hAnsiTheme="majorHAnsi" w:cstheme="majorHAnsi"/>
          <w:color w:val="000000"/>
          <w:sz w:val="28"/>
          <w:szCs w:val="28"/>
        </w:rPr>
        <w:t>K</w:t>
      </w:r>
      <w:r w:rsidR="008B005A" w:rsidRPr="00D72D2B">
        <w:rPr>
          <w:rFonts w:asciiTheme="majorHAnsi" w:hAnsiTheme="majorHAnsi" w:cstheme="majorHAnsi"/>
          <w:color w:val="000000"/>
          <w:sz w:val="28"/>
          <w:szCs w:val="28"/>
        </w:rPr>
        <w:t>hông</w:t>
      </w:r>
    </w:p>
    <w:p w14:paraId="4C2260D5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năm sinh: 01/01/1975  </w:t>
      </w:r>
    </w:p>
    <w:p w14:paraId="5DE9AF2F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4. Giới tính: </w:t>
      </w:r>
      <w:r w:rsidRPr="007A6D3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>Nam</w:t>
      </w:r>
    </w:p>
    <w:p w14:paraId="68F275D0" w14:textId="77777777" w:rsidR="00482C9C" w:rsidRPr="007A6D37" w:rsidRDefault="008B005A" w:rsidP="00482C9C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</w:pPr>
      <w:r w:rsidRPr="007A6D3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>5. Quốc tịch:</w:t>
      </w:r>
      <w:r w:rsidR="00482C9C" w:rsidRPr="007A6D3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r w:rsidR="007A6D37" w:rsidRPr="007A6D3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>Chỉ có 01 quốc tịch là quốc tịch Việt Nam và không trong thời gian thực hiện thủ tục xin gia nhập quốc tịch quốc gia khác</w:t>
      </w:r>
      <w:r w:rsidR="00482C9C" w:rsidRPr="007A6D3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en-AU"/>
        </w:rPr>
        <w:t>.</w:t>
      </w:r>
    </w:p>
    <w:p w14:paraId="389EA14D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6. Nơi đăng ký khai sinh: Xã Quân Bình, huyện Bạch Thông</w:t>
      </w:r>
      <w:r w:rsidR="00F65C2E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,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tỉnh Bắc Kan </w:t>
      </w:r>
    </w:p>
    <w:p w14:paraId="389EE0AA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7. Quê quán: Xã Cẩm Giàng, tỉnh Thái Nguyên</w:t>
      </w:r>
    </w:p>
    <w:p w14:paraId="421D9D7E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8. Nơi đăng ký thường trú: Thôn Tân Xuân, xã Cẩm Giàng tỉnh Thái Nguyên</w:t>
      </w:r>
    </w:p>
    <w:p w14:paraId="052FCC69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   Nơi ở hiện nay:  </w:t>
      </w:r>
      <w:r w:rsidR="00482C9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Như trên</w:t>
      </w:r>
    </w:p>
    <w:p w14:paraId="15C17F43" w14:textId="6A0E760A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9. Số Căn cước: 006</w:t>
      </w:r>
      <w:r w:rsidR="00BD5F7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******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491</w:t>
      </w:r>
    </w:p>
    <w:p w14:paraId="3B3BD9C6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10. Dân tộc: Tày  </w:t>
      </w:r>
    </w:p>
    <w:p w14:paraId="021E4FC2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11. Tôn giáo:  Không</w:t>
      </w:r>
    </w:p>
    <w:p w14:paraId="5FE67C3F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12. Trình độ: </w:t>
      </w:r>
    </w:p>
    <w:p w14:paraId="283974A0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>- Giáo dục phổ thông: 12/12</w:t>
      </w:r>
      <w:r w:rsidR="00482C9C" w:rsidRPr="00D72D2B">
        <w:rPr>
          <w:rFonts w:asciiTheme="majorHAnsi" w:hAnsiTheme="majorHAnsi" w:cstheme="majorHAnsi"/>
          <w:color w:val="000000"/>
          <w:sz w:val="28"/>
          <w:szCs w:val="28"/>
        </w:rPr>
        <w:t xml:space="preserve"> Phổ thông</w:t>
      </w:r>
    </w:p>
    <w:p w14:paraId="3F3BF2A5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>- Chuyên môn, nghiệp vụ: Đại học Nông Lâm ( Kinh tế &amp; Phát triển nông thôn)</w:t>
      </w:r>
    </w:p>
    <w:p w14:paraId="79D87995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>- Học vị:  Không              Học hàm: Không</w:t>
      </w:r>
    </w:p>
    <w:p w14:paraId="00BD3A93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>- Lý luận chính trị: Trung cấp LLCT</w:t>
      </w:r>
    </w:p>
    <w:p w14:paraId="767CCD2D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z w:val="28"/>
          <w:szCs w:val="28"/>
        </w:rPr>
        <w:t>- Ngoại ngữ: Chứng chỉ dân tộc Tày</w:t>
      </w:r>
    </w:p>
    <w:p w14:paraId="2CD824E5" w14:textId="77777777" w:rsidR="00F006E3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13. Nghề nghiệp hiện nay: Cán bộ </w:t>
      </w:r>
    </w:p>
    <w:p w14:paraId="7B0C39A2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1F0BF0E4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- Ngạch: Chuyên viên;           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</w:rPr>
        <w:t>Mã ngạch: 01,003</w:t>
      </w:r>
    </w:p>
    <w:p w14:paraId="28252A2E" w14:textId="782DCDD5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</w:rPr>
        <w:t>-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Bậc lương: 04   Hệ số lương: </w:t>
      </w:r>
      <w:r w:rsidR="00D72D2B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  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3,33 </w:t>
      </w:r>
      <w:r w:rsidR="00D72D2B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       </w:t>
      </w:r>
      <w:r w:rsidRPr="00BD5F77">
        <w:rPr>
          <w:rFonts w:asciiTheme="majorHAnsi" w:hAnsiTheme="majorHAnsi" w:cstheme="majorHAnsi"/>
          <w:spacing w:val="-4"/>
          <w:sz w:val="28"/>
          <w:szCs w:val="28"/>
          <w:highlight w:val="white"/>
        </w:rPr>
        <w:t xml:space="preserve">Ngày hưởng: </w:t>
      </w:r>
      <w:r w:rsidR="00BD5F77" w:rsidRPr="00BD5F77">
        <w:rPr>
          <w:rFonts w:asciiTheme="majorHAnsi" w:hAnsiTheme="majorHAnsi" w:cstheme="majorHAnsi"/>
          <w:spacing w:val="-4"/>
          <w:sz w:val="28"/>
          <w:szCs w:val="28"/>
          <w:highlight w:val="white"/>
        </w:rPr>
        <w:t>22/</w:t>
      </w:r>
      <w:r w:rsidRPr="00BD5F77">
        <w:rPr>
          <w:rFonts w:asciiTheme="majorHAnsi" w:hAnsiTheme="majorHAnsi" w:cstheme="majorHAnsi"/>
          <w:spacing w:val="-4"/>
          <w:sz w:val="28"/>
          <w:szCs w:val="28"/>
          <w:highlight w:val="white"/>
        </w:rPr>
        <w:t>3/2023</w:t>
      </w:r>
    </w:p>
    <w:p w14:paraId="34CFE7E6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- Phụ cấp chức vụ : 0,2</w:t>
      </w:r>
    </w:p>
    <w:p w14:paraId="27003D72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14. Chức vụ trong cơ quan, tổ chức, đơn vị đang công tác: Phó Trưởng Ban Kinh tế - Ngân sách HĐND xã Cẩm Giàng</w:t>
      </w:r>
    </w:p>
    <w:p w14:paraId="4F41FE8D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15. Nơi công tác: Hội đồng nhân dân xã Cẩm Giàng</w:t>
      </w:r>
    </w:p>
    <w:p w14:paraId="31CF53A5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</w:p>
    <w:p w14:paraId="79C8B469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- Ngày vào Đảng: 08/04/2000</w:t>
      </w:r>
    </w:p>
    <w:p w14:paraId="23BE0753" w14:textId="7A45B845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lastRenderedPageBreak/>
        <w:t xml:space="preserve">- Ngày chính thức: 08/04/2001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</w:rPr>
        <w:t xml:space="preserve">          Số thẻ đảng viên: </w:t>
      </w:r>
      <w:r w:rsidR="00BD5F77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006</w:t>
      </w:r>
      <w:r w:rsidR="00BD5F77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******</w:t>
      </w:r>
      <w:r w:rsidR="00BD5F77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491</w:t>
      </w:r>
    </w:p>
    <w:p w14:paraId="4C2BB346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- Chức vụ trong Đảng: </w:t>
      </w:r>
      <w:r w:rsidR="00CB4E35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Ủy viên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 xml:space="preserve"> BCH đảng bộ xã Cẩm Giàng nhiệm kỳ 2025-2030</w:t>
      </w:r>
    </w:p>
    <w:p w14:paraId="43896024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</w:rPr>
        <w:t>- Ngày ra khỏi Đảng (nếu có): Không</w:t>
      </w:r>
    </w:p>
    <w:p w14:paraId="083A2B82" w14:textId="77777777" w:rsidR="008B005A" w:rsidRPr="00D72D2B" w:rsidRDefault="002D21A3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- </w:t>
      </w:r>
      <w:r w:rsidR="008B005A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 w14:paraId="3AA3D951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17. Tham gia làm thành viên của các tổ chức đoàn thể khác: Không</w:t>
      </w:r>
    </w:p>
    <w:p w14:paraId="3AD4D005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- Tên tổ chức đoàn thể: Không</w:t>
      </w:r>
    </w:p>
    <w:p w14:paraId="113D1042" w14:textId="77777777" w:rsidR="008B005A" w:rsidRPr="00D72D2B" w:rsidRDefault="008B005A" w:rsidP="00BE2D63">
      <w:pPr>
        <w:tabs>
          <w:tab w:val="left" w:leader="dot" w:pos="8505"/>
        </w:tabs>
        <w:ind w:firstLine="284"/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 Không</w:t>
      </w:r>
    </w:p>
    <w:p w14:paraId="6EA56F8B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18. Tình trạng sức khỏe:  Tốt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14:paraId="5BB510D8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 Không</w:t>
      </w:r>
    </w:p>
    <w:p w14:paraId="4C54174B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</w:t>
      </w:r>
      <w:r w:rsidR="00321CAF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g, chính quyền, đoàn thể): </w:t>
      </w:r>
      <w:r w:rsidR="00482C9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Khô</w:t>
      </w:r>
      <w:r w:rsidR="00321CAF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ng bị kỷ luật, không có án tích.</w:t>
      </w:r>
    </w:p>
    <w:p w14:paraId="510E7681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21. Là đại biểu Quốc hội khóa : Không</w:t>
      </w:r>
    </w:p>
    <w:p w14:paraId="32E52009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  <w:lang w:val="pt-BR"/>
        </w:rPr>
        <w:t>dân:</w:t>
      </w:r>
    </w:p>
    <w:p w14:paraId="1B0AC5B3" w14:textId="77777777" w:rsidR="003B4916" w:rsidRPr="00D72D2B" w:rsidRDefault="008B005A" w:rsidP="003B4916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            - 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Xã 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Quân Bình khóa: XVI</w:t>
      </w:r>
      <w:r w:rsidR="0051766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,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XVII</w:t>
      </w:r>
      <w:r w:rsidR="0051766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,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484A31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XVIII</w:t>
      </w:r>
      <w:r w:rsidR="0051766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,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484A31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XIX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</w:p>
    <w:p w14:paraId="074F21FF" w14:textId="77777777" w:rsidR="008B005A" w:rsidRPr="00D72D2B" w:rsidRDefault="003B4916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         - Xã Quân Hà khóa I</w:t>
      </w:r>
      <w:r w:rsidR="0051766C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,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II</w:t>
      </w:r>
    </w:p>
    <w:p w14:paraId="01D7EF6F" w14:textId="77777777" w:rsidR="008B005A" w:rsidRPr="00D72D2B" w:rsidRDefault="008B005A" w:rsidP="00BE2D63">
      <w:pPr>
        <w:tabs>
          <w:tab w:val="left" w:leader="dot" w:pos="8505"/>
        </w:tabs>
        <w:jc w:val="both"/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</w:pP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           - Xã Cẩm Giàng</w:t>
      </w:r>
      <w:r w:rsidR="003B4916"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 xml:space="preserve"> khóa XX</w:t>
      </w:r>
      <w:r w:rsidRPr="00D72D2B">
        <w:rPr>
          <w:rFonts w:asciiTheme="majorHAnsi" w:hAnsiTheme="majorHAnsi" w:cstheme="majorHAnsi"/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540926DA" w14:textId="5FBB21B5" w:rsidR="008B005A" w:rsidRPr="00BD5F77" w:rsidRDefault="008B005A" w:rsidP="00BD5F77">
      <w:pPr>
        <w:jc w:val="center"/>
        <w:rPr>
          <w:rFonts w:asciiTheme="majorHAnsi" w:hAnsiTheme="majorHAnsi" w:cstheme="majorHAnsi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BD5F77">
        <w:rPr>
          <w:rFonts w:asciiTheme="majorHAnsi" w:hAnsiTheme="majorHAnsi" w:cstheme="majorHAnsi"/>
          <w:b/>
          <w:bCs/>
          <w:color w:val="FF0000"/>
          <w:spacing w:val="-4"/>
          <w:sz w:val="28"/>
          <w:szCs w:val="28"/>
          <w:highlight w:val="white"/>
          <w:lang w:val="pt-BR"/>
        </w:rPr>
        <w:t>23. TÓM TẮT QUÁ TRÌNH CÔNG TÁC</w:t>
      </w:r>
    </w:p>
    <w:tbl>
      <w:tblPr>
        <w:tblW w:w="52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364"/>
      </w:tblGrid>
      <w:tr w:rsidR="008B005A" w:rsidRPr="00D72D2B" w14:paraId="0CE482C8" w14:textId="77777777" w:rsidTr="00BD5F77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581" w14:textId="77777777" w:rsidR="008B005A" w:rsidRPr="00D72D2B" w:rsidRDefault="008B005A" w:rsidP="00BE2D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72D2B"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  <w:t>Từ tháng, năm đến tháng, năm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44AD" w14:textId="77777777" w:rsidR="008B005A" w:rsidRPr="00D72D2B" w:rsidRDefault="008B005A" w:rsidP="00BE2D6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72D2B"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  <w:t>Chức danh, chức vụ, đơn vị công tác (đảng, chính quyền, đoàn thể)</w:t>
            </w:r>
          </w:p>
        </w:tc>
      </w:tr>
      <w:tr w:rsidR="008B005A" w:rsidRPr="00D72D2B" w14:paraId="59BEF6EF" w14:textId="77777777" w:rsidTr="00BD5F77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5A5" w14:textId="77777777" w:rsidR="008B005A" w:rsidRPr="00D72D2B" w:rsidRDefault="008B005A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12/6/1999 đến 6/2006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D41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Bí thư đoàn xã Quân Bình, Bạch thông, Bắc Kạn.</w:t>
            </w:r>
          </w:p>
        </w:tc>
      </w:tr>
      <w:tr w:rsidR="008B005A" w:rsidRPr="00D72D2B" w14:paraId="7C03141C" w14:textId="77777777" w:rsidTr="00BD5F77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43D" w14:textId="77777777" w:rsidR="008B005A" w:rsidRPr="00D72D2B" w:rsidRDefault="008B005A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10/2007đến 01/7/2009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03D7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Trưởng Công an xã Quân Bình, Bạch Thông, Bắc Kạn</w:t>
            </w:r>
          </w:p>
        </w:tc>
      </w:tr>
      <w:tr w:rsidR="008B005A" w:rsidRPr="00D72D2B" w14:paraId="3CD0FFF5" w14:textId="77777777" w:rsidTr="00BD5F77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18A" w14:textId="77777777" w:rsidR="008B005A" w:rsidRPr="00D72D2B" w:rsidRDefault="008B005A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01/7/2009 đến 5/2011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F48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Chủ tịch HĐND xã Quân Bình khoá XVII, nhiệm kỳ 2004-2011.</w:t>
            </w:r>
          </w:p>
        </w:tc>
      </w:tr>
      <w:tr w:rsidR="008B005A" w:rsidRPr="00D72D2B" w14:paraId="4E97FCF0" w14:textId="77777777" w:rsidTr="00BD5F77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9B0" w14:textId="77777777" w:rsidR="008B005A" w:rsidRPr="00D72D2B" w:rsidRDefault="0051766C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6</w:t>
            </w:r>
            <w:r w:rsidR="008B005A"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/2011 đến 5/2016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D0E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</w:t>
            </w:r>
            <w:r w:rsidR="00F3064B"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Chủ tịch HĐND xã Quân Bình khoá XVIII, nhiệm kỳ 2011-2016.</w:t>
            </w:r>
          </w:p>
        </w:tc>
      </w:tr>
      <w:tr w:rsidR="008B005A" w:rsidRPr="00D72D2B" w14:paraId="052EF6AE" w14:textId="77777777" w:rsidTr="00BD5F77">
        <w:trPr>
          <w:trHeight w:val="279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EA3" w14:textId="77777777" w:rsidR="008B005A" w:rsidRPr="00D72D2B" w:rsidRDefault="0051766C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6</w:t>
            </w:r>
            <w:r w:rsidR="008B005A"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/2016 đến 2/2020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8D3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Chủ tịch HĐND xã Quân Bình khoá XIX, nhiệm kỳ 2016-2021.</w:t>
            </w:r>
          </w:p>
        </w:tc>
      </w:tr>
      <w:tr w:rsidR="008B005A" w:rsidRPr="00D72D2B" w14:paraId="4847A3A6" w14:textId="77777777" w:rsidTr="00BD5F77">
        <w:trPr>
          <w:trHeight w:val="27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462" w14:textId="77777777" w:rsidR="008B005A" w:rsidRPr="00D72D2B" w:rsidRDefault="008B005A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3/2020 đến 7/2021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621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Chủ tịch HĐND xã Quân Hà khoá I, nhiệm kỳ 2016-2021.</w:t>
            </w:r>
          </w:p>
        </w:tc>
      </w:tr>
      <w:tr w:rsidR="008B005A" w:rsidRPr="00D72D2B" w14:paraId="13F88D17" w14:textId="77777777" w:rsidTr="00BD5F77">
        <w:trPr>
          <w:trHeight w:val="273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1F7" w14:textId="77777777" w:rsidR="008B005A" w:rsidRPr="00D72D2B" w:rsidRDefault="0051766C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8</w:t>
            </w:r>
            <w:r w:rsidR="008B005A"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/2021 đến </w:t>
            </w: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6</w:t>
            </w:r>
            <w:r w:rsidR="008B005A"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/2025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427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 Phó Chủ tịch HĐND xã Quân Hà khoá II, nhiệm kỳ 2021-2026.</w:t>
            </w:r>
          </w:p>
        </w:tc>
      </w:tr>
      <w:tr w:rsidR="008B005A" w:rsidRPr="00D72D2B" w14:paraId="29AF9818" w14:textId="77777777" w:rsidTr="00BD5F77">
        <w:trPr>
          <w:trHeight w:val="371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491" w14:textId="77777777" w:rsidR="008B005A" w:rsidRPr="00D72D2B" w:rsidRDefault="008B005A" w:rsidP="008A1DF5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7/2025 đến nay (2</w:t>
            </w:r>
            <w:r w:rsidR="004C53F4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6</w:t>
            </w: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/01/2026)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4C5" w14:textId="77777777" w:rsidR="008B005A" w:rsidRPr="00D72D2B" w:rsidRDefault="008B005A" w:rsidP="00BE2D6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D72D2B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-Phó trưởng Ban Kinh tế - Ngân sách HĐND xã Cẩm Giàng khóa XX, nhiệm kỳ 2021-2026</w:t>
            </w:r>
          </w:p>
        </w:tc>
      </w:tr>
    </w:tbl>
    <w:p w14:paraId="506A91FB" w14:textId="77777777" w:rsidR="00E3574B" w:rsidRPr="00D72D2B" w:rsidRDefault="00E3574B" w:rsidP="00BE2D63">
      <w:pPr>
        <w:tabs>
          <w:tab w:val="left" w:leader="dot" w:pos="8505"/>
        </w:tabs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E3574B" w:rsidRPr="00D72D2B" w14:paraId="2CC1B70A" w14:textId="77777777" w:rsidTr="00E3574B">
        <w:tc>
          <w:tcPr>
            <w:tcW w:w="4253" w:type="dxa"/>
          </w:tcPr>
          <w:p w14:paraId="236F2C0B" w14:textId="77777777" w:rsidR="00E3574B" w:rsidRPr="00D72D2B" w:rsidRDefault="00E3574B" w:rsidP="00BE2D63">
            <w:pPr>
              <w:tabs>
                <w:tab w:val="left" w:leader="dot" w:pos="8505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F95E03" w14:textId="77777777" w:rsidR="00E3574B" w:rsidRPr="00D72D2B" w:rsidRDefault="00B579B5" w:rsidP="00BD5F77">
            <w:pPr>
              <w:tabs>
                <w:tab w:val="left" w:leader="dot" w:pos="8505"/>
              </w:tabs>
              <w:spacing w:before="120"/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D72D2B">
              <w:rPr>
                <w:rFonts w:asciiTheme="majorHAnsi" w:hAnsiTheme="majorHAnsi" w:cstheme="majorHAnsi"/>
                <w:i/>
                <w:sz w:val="28"/>
                <w:szCs w:val="28"/>
              </w:rPr>
              <w:t>Cẩm Giàng, Ngày 2</w:t>
            </w:r>
            <w:r w:rsidR="00F006E3" w:rsidRPr="00D72D2B">
              <w:rPr>
                <w:rFonts w:asciiTheme="majorHAnsi" w:hAnsiTheme="majorHAnsi" w:cstheme="majorHAnsi"/>
                <w:i/>
                <w:sz w:val="28"/>
                <w:szCs w:val="28"/>
              </w:rPr>
              <w:t>6</w:t>
            </w:r>
            <w:r w:rsidR="00E3574B" w:rsidRPr="00D72D2B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tháng 01 năm 2026</w:t>
            </w:r>
          </w:p>
          <w:p w14:paraId="4B9885E3" w14:textId="77777777" w:rsidR="00E3574B" w:rsidRPr="00BD5F77" w:rsidRDefault="00E3574B" w:rsidP="00BD5F77">
            <w:pPr>
              <w:tabs>
                <w:tab w:val="left" w:leader="dot" w:pos="8505"/>
              </w:tabs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D5F7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Ký tên</w:t>
            </w:r>
          </w:p>
          <w:p w14:paraId="0E86AD8D" w14:textId="5F9F2466" w:rsidR="00E3574B" w:rsidRPr="00BD5F77" w:rsidRDefault="00BD5F77" w:rsidP="00BD5F77">
            <w:pPr>
              <w:tabs>
                <w:tab w:val="left" w:leader="dot" w:pos="8505"/>
              </w:tabs>
              <w:spacing w:before="120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D5F7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(Đã ký)</w:t>
            </w:r>
          </w:p>
          <w:p w14:paraId="6C3F8890" w14:textId="77777777" w:rsidR="00E3574B" w:rsidRPr="00F65C2E" w:rsidRDefault="00E3574B" w:rsidP="00BD5F77">
            <w:pPr>
              <w:tabs>
                <w:tab w:val="left" w:leader="dot" w:pos="8505"/>
              </w:tabs>
              <w:spacing w:before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5C2E">
              <w:rPr>
                <w:rFonts w:asciiTheme="majorHAnsi" w:hAnsiTheme="majorHAnsi" w:cstheme="majorHAnsi"/>
                <w:b/>
                <w:sz w:val="28"/>
                <w:szCs w:val="28"/>
              </w:rPr>
              <w:t>Hà Anh Tuấn</w:t>
            </w:r>
          </w:p>
          <w:p w14:paraId="5C66F279" w14:textId="77777777" w:rsidR="00E3574B" w:rsidRPr="00D72D2B" w:rsidRDefault="00E3574B" w:rsidP="00BE2D63">
            <w:pPr>
              <w:tabs>
                <w:tab w:val="left" w:leader="dot" w:pos="8505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70F707" w14:textId="77777777" w:rsidR="00E3574B" w:rsidRPr="00D72D2B" w:rsidRDefault="00E3574B" w:rsidP="00BE2D63">
            <w:pPr>
              <w:tabs>
                <w:tab w:val="left" w:leader="dot" w:pos="8505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D2FDCB1" w14:textId="77777777" w:rsidR="00E3574B" w:rsidRPr="00D72D2B" w:rsidRDefault="00E3574B" w:rsidP="00BE2D63">
      <w:pPr>
        <w:tabs>
          <w:tab w:val="left" w:leader="dot" w:pos="8505"/>
        </w:tabs>
        <w:jc w:val="right"/>
        <w:rPr>
          <w:rFonts w:asciiTheme="majorHAnsi" w:hAnsiTheme="majorHAnsi" w:cstheme="majorHAnsi"/>
          <w:sz w:val="28"/>
          <w:szCs w:val="28"/>
        </w:rPr>
      </w:pPr>
    </w:p>
    <w:p w14:paraId="40325774" w14:textId="77777777" w:rsidR="00E3574B" w:rsidRPr="00D72D2B" w:rsidRDefault="00E3574B" w:rsidP="00BE2D63">
      <w:pPr>
        <w:tabs>
          <w:tab w:val="left" w:leader="dot" w:pos="8505"/>
        </w:tabs>
        <w:jc w:val="right"/>
        <w:rPr>
          <w:rFonts w:asciiTheme="majorHAnsi" w:hAnsiTheme="majorHAnsi" w:cstheme="majorHAnsi"/>
          <w:sz w:val="28"/>
          <w:szCs w:val="28"/>
        </w:rPr>
      </w:pPr>
    </w:p>
    <w:sectPr w:rsidR="00E3574B" w:rsidRPr="00D72D2B" w:rsidSect="009552FF">
      <w:headerReference w:type="default" r:id="rId8"/>
      <w:pgSz w:w="11906" w:h="16838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B9D8" w14:textId="77777777" w:rsidR="00DD6035" w:rsidRDefault="00DD6035" w:rsidP="009D019D">
      <w:r>
        <w:separator/>
      </w:r>
    </w:p>
  </w:endnote>
  <w:endnote w:type="continuationSeparator" w:id="0">
    <w:p w14:paraId="350987BA" w14:textId="77777777" w:rsidR="00DD6035" w:rsidRDefault="00DD6035" w:rsidP="009D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63A8" w14:textId="77777777" w:rsidR="00DD6035" w:rsidRDefault="00DD6035" w:rsidP="009D019D">
      <w:r>
        <w:separator/>
      </w:r>
    </w:p>
  </w:footnote>
  <w:footnote w:type="continuationSeparator" w:id="0">
    <w:p w14:paraId="4D18EC8E" w14:textId="77777777" w:rsidR="00DD6035" w:rsidRDefault="00DD6035" w:rsidP="009D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8650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7AC0F3" w14:textId="77777777" w:rsidR="009D019D" w:rsidRDefault="009D01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2E" w:rsidRPr="00F65C2E">
          <w:rPr>
            <w:noProof/>
            <w:lang w:val="vi-VN"/>
          </w:rPr>
          <w:t>1</w:t>
        </w:r>
        <w:r>
          <w:rPr>
            <w:noProof/>
          </w:rPr>
          <w:fldChar w:fldCharType="end"/>
        </w:r>
      </w:p>
    </w:sdtContent>
  </w:sdt>
  <w:p w14:paraId="7B48F1D5" w14:textId="77777777" w:rsidR="009D019D" w:rsidRDefault="009D0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22A1"/>
    <w:multiLevelType w:val="hybridMultilevel"/>
    <w:tmpl w:val="D3B6A76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12"/>
    <w:rsid w:val="00001D92"/>
    <w:rsid w:val="00043ADB"/>
    <w:rsid w:val="000736E4"/>
    <w:rsid w:val="00165631"/>
    <w:rsid w:val="002D21A3"/>
    <w:rsid w:val="00304F08"/>
    <w:rsid w:val="00321CAF"/>
    <w:rsid w:val="003B4916"/>
    <w:rsid w:val="00443AAA"/>
    <w:rsid w:val="00482C9C"/>
    <w:rsid w:val="004845A7"/>
    <w:rsid w:val="00484A31"/>
    <w:rsid w:val="004C53F4"/>
    <w:rsid w:val="004F017A"/>
    <w:rsid w:val="0051766C"/>
    <w:rsid w:val="005B4602"/>
    <w:rsid w:val="006754BE"/>
    <w:rsid w:val="00783E18"/>
    <w:rsid w:val="007A6D37"/>
    <w:rsid w:val="00852E12"/>
    <w:rsid w:val="008A1DF5"/>
    <w:rsid w:val="008B005A"/>
    <w:rsid w:val="009123A4"/>
    <w:rsid w:val="0091606E"/>
    <w:rsid w:val="009552FF"/>
    <w:rsid w:val="009D019D"/>
    <w:rsid w:val="00AC284E"/>
    <w:rsid w:val="00AE1AF4"/>
    <w:rsid w:val="00B550E8"/>
    <w:rsid w:val="00B579B5"/>
    <w:rsid w:val="00B9016C"/>
    <w:rsid w:val="00BD5F77"/>
    <w:rsid w:val="00BE2D63"/>
    <w:rsid w:val="00CB4E35"/>
    <w:rsid w:val="00D72D2B"/>
    <w:rsid w:val="00DD6035"/>
    <w:rsid w:val="00E3574B"/>
    <w:rsid w:val="00F006E3"/>
    <w:rsid w:val="00F3064B"/>
    <w:rsid w:val="00F4286B"/>
    <w:rsid w:val="00F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84AF0"/>
  <w15:docId w15:val="{9DE6AF33-9809-4C71-9304-C7A04992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05A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05A"/>
    <w:rPr>
      <w:rFonts w:ascii="Calibri Light" w:eastAsia="Yu Gothic Light" w:hAnsi="Calibri Light" w:cs="Times New Roman"/>
      <w:color w:val="2F5496"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8B005A"/>
    <w:pPr>
      <w:spacing w:before="120"/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8B005A"/>
    <w:rPr>
      <w:rFonts w:ascii="VNI-Times" w:eastAsia="Times New Roman" w:hAnsi="VNI-Times" w:cs="Times New Roman"/>
      <w:sz w:val="28"/>
      <w:szCs w:val="24"/>
      <w:lang w:val="en-US"/>
    </w:rPr>
  </w:style>
  <w:style w:type="paragraph" w:customStyle="1" w:styleId="NOIDUNG01">
    <w:name w:val="NOI DUNG 01"/>
    <w:basedOn w:val="Normal"/>
    <w:qFormat/>
    <w:rsid w:val="008B005A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8B005A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8B005A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styleId="ListParagraph">
    <w:name w:val="List Paragraph"/>
    <w:basedOn w:val="Normal"/>
    <w:uiPriority w:val="34"/>
    <w:qFormat/>
    <w:rsid w:val="008B005A"/>
    <w:pPr>
      <w:ind w:left="720"/>
      <w:contextualSpacing/>
    </w:pPr>
  </w:style>
  <w:style w:type="table" w:styleId="TableGrid">
    <w:name w:val="Table Grid"/>
    <w:basedOn w:val="TableNormal"/>
    <w:uiPriority w:val="59"/>
    <w:rsid w:val="00E3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1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1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01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1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Luannd</cp:lastModifiedBy>
  <cp:revision>3</cp:revision>
  <cp:lastPrinted>2026-01-23T08:37:00Z</cp:lastPrinted>
  <dcterms:created xsi:type="dcterms:W3CDTF">2026-02-25T18:22:00Z</dcterms:created>
  <dcterms:modified xsi:type="dcterms:W3CDTF">2026-02-25T18:31:00Z</dcterms:modified>
</cp:coreProperties>
</file>